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3F7" w:rsidRPr="00C30090" w:rsidRDefault="00A74889" w:rsidP="009803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9803F7" w:rsidRPr="00C30090" w:rsidSect="00FC22A9">
          <w:footerReference w:type="default" r:id="rId7"/>
          <w:pgSz w:w="11920" w:h="16850"/>
          <w:pgMar w:top="1134" w:right="571" w:bottom="0" w:left="1701" w:header="0" w:footer="0" w:gutter="0"/>
          <w:cols w:space="708"/>
        </w:sectPr>
      </w:pPr>
      <w:r w:rsidRPr="00A74889">
        <w:rPr>
          <w:rFonts w:ascii="Times New Roman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126480" cy="8665034"/>
            <wp:effectExtent l="0" t="0" r="7620" b="3175"/>
            <wp:docPr id="1" name="Рисунок 1" descr="C:\Users\105\Downloads\ИЗО Т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Downloads\ИЗО ТИТ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866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3F7" w:rsidRDefault="009803F7" w:rsidP="009803F7">
      <w:pPr>
        <w:widowControl w:val="0"/>
        <w:spacing w:line="237" w:lineRule="auto"/>
        <w:ind w:left="61" w:right="4273" w:firstLine="39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9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9803F7" w:rsidRDefault="009803F7" w:rsidP="009803F7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освоения учебного предмета .………………………………3</w:t>
      </w:r>
    </w:p>
    <w:p w:rsidR="009803F7" w:rsidRDefault="009803F7" w:rsidP="009803F7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 w:rsidR="00CF15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………………………………………………………….6</w:t>
      </w:r>
    </w:p>
    <w:p w:rsidR="009803F7" w:rsidRDefault="0092065A" w:rsidP="009803F7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9803F7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9803F7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9803F7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9803F7" w:rsidRDefault="0092065A" w:rsidP="009803F7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9803F7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9803F7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9803F7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9803F7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9803F7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9803F7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9803F7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9803F7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CF15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………………………………7</w:t>
      </w: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803F7" w:rsidRDefault="009803F7" w:rsidP="009803F7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bookmarkEnd w:id="0"/>
    <w:p w:rsidR="009803F7" w:rsidRDefault="009803F7" w:rsidP="009803F7">
      <w:pPr>
        <w:widowControl w:val="0"/>
        <w:spacing w:line="240" w:lineRule="auto"/>
        <w:ind w:left="9538" w:right="-20"/>
        <w:rPr>
          <w:rFonts w:ascii="Times New Roman" w:eastAsia="Times New Roman" w:hAnsi="Times New Roman" w:cs="Times New Roman"/>
          <w:color w:val="000000"/>
        </w:rPr>
        <w:sectPr w:rsidR="009803F7">
          <w:pgSz w:w="11920" w:h="16850"/>
          <w:pgMar w:top="913" w:right="571" w:bottom="0" w:left="1701" w:header="0" w:footer="0" w:gutter="0"/>
          <w:cols w:space="708"/>
        </w:sectPr>
      </w:pPr>
    </w:p>
    <w:p w:rsidR="009803F7" w:rsidRPr="007475AA" w:rsidRDefault="009803F7" w:rsidP="009803F7">
      <w:pPr>
        <w:pStyle w:val="a5"/>
        <w:widowControl w:val="0"/>
        <w:numPr>
          <w:ilvl w:val="0"/>
          <w:numId w:val="1"/>
        </w:numPr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</w:pP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7475AA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освоения учебного предмета.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В результате изучения курса «Технология» обучающиеся на уровне начального общего образования: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pacing w:val="-4"/>
          <w:sz w:val="24"/>
          <w:szCs w:val="24"/>
        </w:rPr>
        <w:t>- 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</w:t>
      </w: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- 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- получат общее представление о мире профессий, их социальном значении, истории возникновения и развития;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- 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Обучающиеся: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 w:rsidRPr="00804B2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коммуникативных универсальных учебных действий </w:t>
      </w: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в целях осуществления совместной продуктивной деятельности: распределение ролей руководителя и подчиненных, распределение общего объема работы, приобретение навыков сотрудничества и взаимопомощи, доброжелательного и уважительного общения со сверстниками и взрослыми;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овладеют начальными формами </w:t>
      </w:r>
      <w:r w:rsidRPr="00804B2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познавательных универсальных учебных действий </w:t>
      </w: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– исследовательскими и логическими: наблюдения, сравнения, анализа, классификации, обобщения;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получат первоначальный опыт организации собственной творческой практической деятельности на основе сформированных </w:t>
      </w:r>
      <w:r w:rsidRPr="00804B2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регулятивных универсальных учебных действий</w:t>
      </w: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информацию;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</w:t>
      </w: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  <w:t xml:space="preserve">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804B24" w:rsidRPr="00804B24" w:rsidRDefault="00804B24" w:rsidP="00804B24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804B24">
        <w:rPr>
          <w:rStyle w:val="Zag11"/>
          <w:rFonts w:ascii="Times New Roman" w:eastAsia="@Arial Unicode MS" w:hAnsi="Times New Roman" w:cs="Times New Roman"/>
          <w:sz w:val="24"/>
          <w:szCs w:val="24"/>
        </w:rPr>
        <w:t>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804B24" w:rsidRPr="00804B24" w:rsidRDefault="00804B24" w:rsidP="00804B24">
      <w:pPr>
        <w:pStyle w:val="Zag3"/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804B24"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В ходе преобразовательной творческой деятельности будут заложены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</w:t>
      </w:r>
      <w:r w:rsidRPr="00804B24">
        <w:rPr>
          <w:rStyle w:val="Zag11"/>
          <w:rFonts w:eastAsia="@Arial Unicode MS"/>
          <w:i w:val="0"/>
          <w:iCs w:val="0"/>
          <w:color w:val="auto"/>
          <w:lang w:val="ru-RU"/>
        </w:rPr>
        <w:lastRenderedPageBreak/>
        <w:t>результатам труда, культурному наследию.</w:t>
      </w:r>
    </w:p>
    <w:p w:rsidR="00804B24" w:rsidRPr="00804B24" w:rsidRDefault="00804B24" w:rsidP="00804B2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Общекультурные и общетрудовые компетенции. Основы культуры труда, самообслуживание</w:t>
      </w:r>
    </w:p>
    <w:p w:rsidR="00804B24" w:rsidRPr="00804B24" w:rsidRDefault="00804B24" w:rsidP="00804B24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выполнять доступные действия по самообслуживанию и доступные виды домашнего труда.</w:t>
      </w:r>
    </w:p>
    <w:p w:rsidR="00804B24" w:rsidRPr="00804B24" w:rsidRDefault="00804B24" w:rsidP="00804B24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z w:val="24"/>
        </w:rPr>
        <w:t>уважительно относиться к труду людей;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pacing w:val="2"/>
          <w:sz w:val="24"/>
        </w:rPr>
        <w:t>понимать культурно­историческую ценность тради</w:t>
      </w:r>
      <w:r w:rsidRPr="00804B24">
        <w:rPr>
          <w:i/>
          <w:sz w:val="24"/>
        </w:rPr>
        <w:t>ций, отраженных в предметном мире, в том числе традиций трудовых династий как своего региона, так и страны, и уважать их;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z w:val="24"/>
        </w:rPr>
        <w:t>понимать особенности проектной деятельности, осуществлять под руководством учителя элементарную прое</w:t>
      </w:r>
      <w:r w:rsidRPr="00804B24">
        <w:rPr>
          <w:i/>
          <w:spacing w:val="2"/>
          <w:sz w:val="24"/>
        </w:rPr>
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</w:r>
      <w:r w:rsidRPr="00804B24">
        <w:rPr>
          <w:i/>
          <w:sz w:val="24"/>
        </w:rPr>
        <w:t>комплексные работы, социальные услуги).</w:t>
      </w:r>
    </w:p>
    <w:p w:rsidR="00804B24" w:rsidRPr="00804B24" w:rsidRDefault="00804B24" w:rsidP="00804B2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Технология ручной обработки материалов. Элементы графической грамоты</w:t>
      </w:r>
    </w:p>
    <w:p w:rsidR="00804B24" w:rsidRPr="00804B24" w:rsidRDefault="00804B24" w:rsidP="00804B24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pacing w:val="2"/>
          <w:sz w:val="24"/>
        </w:rPr>
        <w:t xml:space="preserve">на основе полученных представлений о многообразии </w:t>
      </w:r>
      <w:r w:rsidRPr="00804B24">
        <w:rPr>
          <w:sz w:val="24"/>
        </w:rPr>
        <w:t>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декоративно­художественным и конструктивным свойствам в соответствии с поставленной задачей;</w:t>
      </w:r>
    </w:p>
    <w:p w:rsidR="00804B24" w:rsidRPr="00804B24" w:rsidRDefault="00804B24" w:rsidP="00804B24">
      <w:pPr>
        <w:pStyle w:val="21"/>
        <w:spacing w:line="240" w:lineRule="auto"/>
        <w:rPr>
          <w:spacing w:val="-4"/>
          <w:sz w:val="24"/>
        </w:rPr>
      </w:pPr>
      <w:r w:rsidRPr="00804B24">
        <w:rPr>
          <w:spacing w:val="-4"/>
          <w:sz w:val="24"/>
        </w:rPr>
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804B24" w:rsidRPr="00804B24" w:rsidRDefault="00804B24" w:rsidP="00804B24">
      <w:pPr>
        <w:pStyle w:val="21"/>
        <w:spacing w:line="240" w:lineRule="auto"/>
        <w:rPr>
          <w:spacing w:val="-2"/>
          <w:sz w:val="24"/>
        </w:rPr>
      </w:pPr>
      <w:r w:rsidRPr="00804B24">
        <w:rPr>
          <w:spacing w:val="-2"/>
          <w:sz w:val="24"/>
        </w:rPr>
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</w:p>
    <w:p w:rsidR="00804B24" w:rsidRPr="00804B24" w:rsidRDefault="00804B24" w:rsidP="00804B24">
      <w:pPr>
        <w:pStyle w:val="21"/>
        <w:spacing w:line="240" w:lineRule="auto"/>
        <w:rPr>
          <w:spacing w:val="-2"/>
          <w:sz w:val="24"/>
        </w:rPr>
      </w:pPr>
      <w:r w:rsidRPr="00804B24">
        <w:rPr>
          <w:spacing w:val="-2"/>
          <w:sz w:val="24"/>
        </w:rPr>
        <w:t>выполнять символические действия моделирования и пре</w:t>
      </w:r>
      <w:r w:rsidRPr="00804B24">
        <w:rPr>
          <w:spacing w:val="2"/>
          <w:sz w:val="24"/>
        </w:rPr>
        <w:t xml:space="preserve">образования модели и работать с простейшей технической </w:t>
      </w:r>
      <w:r w:rsidRPr="00804B24">
        <w:rPr>
          <w:spacing w:val="-2"/>
          <w:sz w:val="24"/>
        </w:rPr>
        <w:t>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804B24" w:rsidRPr="00804B24" w:rsidRDefault="00804B24" w:rsidP="00804B24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z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z w:val="24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декоративно­художественной задачей.</w:t>
      </w:r>
    </w:p>
    <w:p w:rsidR="00804B24" w:rsidRPr="00804B24" w:rsidRDefault="00804B24" w:rsidP="00804B2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Конструирование и моделирование</w:t>
      </w:r>
    </w:p>
    <w:p w:rsidR="00804B24" w:rsidRPr="00804B24" w:rsidRDefault="00804B24" w:rsidP="00804B24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pacing w:val="2"/>
          <w:sz w:val="24"/>
        </w:rPr>
        <w:t xml:space="preserve">анализировать устройство изделия: выделять детали, их </w:t>
      </w:r>
      <w:r w:rsidRPr="00804B24">
        <w:rPr>
          <w:sz w:val="24"/>
        </w:rPr>
        <w:t>форму, определять взаимное расположение, виды соединения деталей;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pacing w:val="2"/>
          <w:sz w:val="24"/>
        </w:rPr>
        <w:lastRenderedPageBreak/>
        <w:t>изготавливать несложные конструкции изделий по ри</w:t>
      </w:r>
      <w:r w:rsidRPr="00804B24">
        <w:rPr>
          <w:sz w:val="24"/>
        </w:rPr>
        <w:t>сунку, простейшему чертежу или эскизу, образцу и доступным заданным условиям.</w:t>
      </w:r>
    </w:p>
    <w:p w:rsidR="00804B24" w:rsidRPr="00804B24" w:rsidRDefault="00804B24" w:rsidP="00804B24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z w:val="24"/>
        </w:rPr>
        <w:t>соотносить объемную конструкцию, основанную на правильных геометрических формах, с изображениями их разверток;</w:t>
      </w:r>
    </w:p>
    <w:p w:rsidR="00804B24" w:rsidRPr="00804B24" w:rsidRDefault="00804B24" w:rsidP="00804B24">
      <w:pPr>
        <w:pStyle w:val="21"/>
        <w:spacing w:line="240" w:lineRule="auto"/>
        <w:rPr>
          <w:i/>
          <w:sz w:val="24"/>
        </w:rPr>
      </w:pPr>
      <w:r w:rsidRPr="00804B24">
        <w:rPr>
          <w:i/>
          <w:sz w:val="24"/>
        </w:rPr>
        <w:t xml:space="preserve">создавать мысленный образ конструкции с целью решения определенной конструкторской задачи или передачи </w:t>
      </w:r>
      <w:r w:rsidRPr="00804B24">
        <w:rPr>
          <w:i/>
          <w:spacing w:val="-2"/>
          <w:sz w:val="24"/>
        </w:rPr>
        <w:t xml:space="preserve">определенной художественно­эстетической информации; </w:t>
      </w:r>
      <w:r w:rsidRPr="00804B24">
        <w:rPr>
          <w:i/>
          <w:sz w:val="24"/>
        </w:rPr>
        <w:t>воплощать этот образ в материале.</w:t>
      </w:r>
    </w:p>
    <w:p w:rsidR="00804B24" w:rsidRPr="00804B24" w:rsidRDefault="00804B24" w:rsidP="00804B2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804B2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Практика работы на компьютере</w:t>
      </w:r>
    </w:p>
    <w:p w:rsidR="00804B24" w:rsidRPr="00804B24" w:rsidRDefault="00804B24" w:rsidP="00804B24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выполнять на основе знакомства с персональным ком</w:t>
      </w:r>
      <w:r w:rsidRPr="00804B24">
        <w:rPr>
          <w:spacing w:val="-2"/>
          <w:sz w:val="24"/>
        </w:rPr>
        <w:t>пьютером как техническим средством, его основными устрой</w:t>
      </w:r>
      <w:r w:rsidRPr="00804B24">
        <w:rPr>
          <w:sz w:val="24"/>
        </w:rPr>
        <w:t xml:space="preserve">ствами и их назначением базовые действия с компьютером и другими средствами ИКТ, используя безопасные для органов </w:t>
      </w:r>
      <w:r w:rsidRPr="00804B24">
        <w:rPr>
          <w:spacing w:val="2"/>
          <w:sz w:val="24"/>
        </w:rPr>
        <w:t xml:space="preserve">зрения, нервной системы, опорно­двигательного аппарата </w:t>
      </w:r>
      <w:r w:rsidRPr="00804B24">
        <w:rPr>
          <w:sz w:val="24"/>
        </w:rPr>
        <w:t>эр</w:t>
      </w:r>
      <w:r w:rsidRPr="00804B24">
        <w:rPr>
          <w:spacing w:val="2"/>
          <w:sz w:val="24"/>
        </w:rPr>
        <w:t xml:space="preserve">гономичные приемы работы; выполнять компенсирующие </w:t>
      </w:r>
      <w:r w:rsidRPr="00804B24">
        <w:rPr>
          <w:sz w:val="24"/>
        </w:rPr>
        <w:t>физические упражнения (мини­зарядку);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пользоваться компьютером для поиска и воспроизведения необходимой информации;</w:t>
      </w:r>
    </w:p>
    <w:p w:rsidR="00804B24" w:rsidRPr="00804B24" w:rsidRDefault="00804B24" w:rsidP="00804B24">
      <w:pPr>
        <w:pStyle w:val="21"/>
        <w:spacing w:line="240" w:lineRule="auto"/>
        <w:rPr>
          <w:sz w:val="24"/>
        </w:rPr>
      </w:pPr>
      <w:r w:rsidRPr="00804B24">
        <w:rPr>
          <w:sz w:val="24"/>
        </w:rPr>
        <w:t>пользоваться компьютером для решения доступных учеб</w:t>
      </w:r>
      <w:r w:rsidRPr="00804B24">
        <w:rPr>
          <w:spacing w:val="2"/>
          <w:sz w:val="24"/>
        </w:rPr>
        <w:t>ных задач с простыми информационными объектами (тек</w:t>
      </w:r>
      <w:r w:rsidRPr="00804B24">
        <w:rPr>
          <w:sz w:val="24"/>
        </w:rPr>
        <w:t>стом, рисунками, доступными электронными ресурсами).</w:t>
      </w:r>
    </w:p>
    <w:p w:rsidR="00804B24" w:rsidRPr="00804B24" w:rsidRDefault="00804B24" w:rsidP="00804B24">
      <w:pPr>
        <w:pStyle w:val="a6"/>
        <w:spacing w:line="240" w:lineRule="auto"/>
        <w:ind w:firstLine="454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804B24">
        <w:rPr>
          <w:rFonts w:ascii="Times New Roman" w:hAnsi="Times New Roman"/>
          <w:b/>
          <w:iCs/>
          <w:color w:val="auto"/>
          <w:spacing w:val="2"/>
          <w:sz w:val="24"/>
          <w:szCs w:val="24"/>
        </w:rPr>
        <w:t xml:space="preserve">Выпускник получит возможность научиться </w:t>
      </w:r>
      <w:r w:rsidRPr="00804B24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пользо</w:t>
      </w:r>
      <w:r w:rsidRPr="00804B24">
        <w:rPr>
          <w:rFonts w:ascii="Times New Roman" w:hAnsi="Times New Roman"/>
          <w:i/>
          <w:iCs/>
          <w:color w:val="auto"/>
          <w:sz w:val="24"/>
          <w:szCs w:val="24"/>
        </w:rPr>
        <w:t>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</w:r>
    </w:p>
    <w:p w:rsidR="00804B24" w:rsidRDefault="00804B24" w:rsidP="00804B24">
      <w:pPr>
        <w:widowControl w:val="0"/>
        <w:spacing w:line="240" w:lineRule="auto"/>
        <w:ind w:left="1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ФГОС НОО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804B24" w:rsidRDefault="00804B24" w:rsidP="00804B24">
      <w:pPr>
        <w:widowControl w:val="0"/>
        <w:tabs>
          <w:tab w:val="left" w:pos="1192"/>
          <w:tab w:val="left" w:pos="1566"/>
          <w:tab w:val="left" w:pos="1981"/>
          <w:tab w:val="left" w:pos="2545"/>
          <w:tab w:val="left" w:pos="2962"/>
          <w:tab w:val="left" w:pos="3811"/>
          <w:tab w:val="left" w:pos="5337"/>
          <w:tab w:val="left" w:pos="5926"/>
          <w:tab w:val="left" w:pos="6462"/>
          <w:tab w:val="left" w:pos="8460"/>
          <w:tab w:val="left" w:pos="9232"/>
        </w:tabs>
        <w:spacing w:line="240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овок: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доброжела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 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толера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ция.</w:t>
      </w:r>
    </w:p>
    <w:p w:rsidR="00804B24" w:rsidRDefault="00804B24" w:rsidP="00804B24">
      <w:pPr>
        <w:widowControl w:val="0"/>
        <w:tabs>
          <w:tab w:val="left" w:pos="1454"/>
          <w:tab w:val="left" w:pos="3314"/>
          <w:tab w:val="left" w:pos="5972"/>
          <w:tab w:val="left" w:pos="7595"/>
          <w:tab w:val="left" w:pos="8230"/>
          <w:tab w:val="left" w:pos="8635"/>
        </w:tabs>
        <w:spacing w:line="240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способов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х(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ьтата),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ое),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804B24" w:rsidRDefault="00804B24" w:rsidP="00804B24">
      <w:pPr>
        <w:widowControl w:val="0"/>
        <w:tabs>
          <w:tab w:val="left" w:pos="1173"/>
          <w:tab w:val="left" w:pos="2574"/>
          <w:tab w:val="left" w:pos="3108"/>
          <w:tab w:val="left" w:pos="4376"/>
          <w:tab w:val="left" w:pos="4991"/>
          <w:tab w:val="left" w:pos="5614"/>
          <w:tab w:val="left" w:pos="6668"/>
          <w:tab w:val="left" w:pos="7093"/>
          <w:tab w:val="left" w:pos="7823"/>
          <w:tab w:val="left" w:pos="8276"/>
        </w:tabs>
        <w:spacing w:line="240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как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    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ка;           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 самообс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иём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алов;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иобре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есложных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орски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804B24" w:rsidRDefault="00804B24" w:rsidP="00804B24">
      <w:pPr>
        <w:widowControl w:val="0"/>
        <w:tabs>
          <w:tab w:val="left" w:pos="1044"/>
          <w:tab w:val="left" w:pos="2247"/>
          <w:tab w:val="left" w:pos="2889"/>
          <w:tab w:val="left" w:pos="3639"/>
          <w:tab w:val="left" w:pos="5005"/>
          <w:tab w:val="left" w:pos="6290"/>
          <w:tab w:val="left" w:pos="7902"/>
        </w:tabs>
        <w:spacing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навыков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 и 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ации;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</w:p>
    <w:p w:rsidR="006A1F62" w:rsidRDefault="006A1F62"/>
    <w:p w:rsidR="00570764" w:rsidRDefault="00A30027" w:rsidP="00570764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70764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>
        <w:tab/>
      </w:r>
      <w:r w:rsidRPr="00570764">
        <w:rPr>
          <w:rFonts w:ascii="Times New Roman" w:hAnsi="Times New Roman"/>
          <w:b/>
          <w:bCs/>
          <w:color w:val="auto"/>
          <w:sz w:val="24"/>
          <w:szCs w:val="24"/>
        </w:rPr>
        <w:t>Общекультурные и общетрудовые компетенции. Основы культуры труда, самообслуживания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архитектура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традиции и творчество мастера в создании предметной среды (общее представление)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распределение рабочего времени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 – изделия, услуги (например, помощь ветеранам, пенсионерам, инвалидам), праздники и т. п.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/>
          <w:sz w:val="24"/>
          <w:szCs w:val="24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</w:t>
      </w:r>
      <w:r w:rsidRPr="00570764">
        <w:rPr>
          <w:rFonts w:ascii="Times New Roman" w:hAnsi="Times New Roman"/>
          <w:color w:val="auto"/>
          <w:sz w:val="24"/>
          <w:szCs w:val="24"/>
        </w:rPr>
        <w:t>.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70764">
        <w:rPr>
          <w:rFonts w:ascii="Times New Roman" w:hAnsi="Times New Roman"/>
          <w:b/>
          <w:bCs/>
          <w:color w:val="auto"/>
          <w:sz w:val="24"/>
          <w:szCs w:val="24"/>
        </w:rPr>
        <w:t>Технология ручной обработки материалов. Элементы графической грамоты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Многообразие материалов и их практическое применение в жизни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Подготовка материалов к работе. Экономное расходование материалов.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. Называние и выполнение основных технологических операций ручной обработки материалов: разметка деталей (на 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разрыва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).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70764">
        <w:rPr>
          <w:rFonts w:ascii="Times New Roman" w:hAnsi="Times New Roman"/>
          <w:b/>
          <w:bCs/>
          <w:color w:val="auto"/>
          <w:sz w:val="24"/>
          <w:szCs w:val="24"/>
        </w:rPr>
        <w:t>Конструирование и моделирование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различные виды конструкций и способы их сборки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/>
          <w:sz w:val="24"/>
          <w:szCs w:val="24"/>
        </w:rPr>
        <w:t xml:space="preserve">Конструирование и моделирование изделий из различных материалов по образцу, рисунку, простейшему </w:t>
      </w:r>
      <w:r w:rsidRPr="0057076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чертежу или эскизу и по заданным условиям (технико-технологическим, функциональным, декоративно-художественным и пр.).</w:t>
      </w:r>
      <w:r w:rsidRPr="00570764">
        <w:rPr>
          <w:rStyle w:val="Zag11"/>
          <w:rFonts w:ascii="Times New Roman" w:eastAsia="@Arial Unicode MS" w:hAnsi="Times New Roman"/>
          <w:sz w:val="24"/>
          <w:szCs w:val="24"/>
        </w:rPr>
        <w:t xml:space="preserve"> Конструирование и моделирование на компьютере и в интерактивном конструкторе.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70764">
        <w:rPr>
          <w:rFonts w:ascii="Times New Roman" w:hAnsi="Times New Roman"/>
          <w:b/>
          <w:bCs/>
          <w:color w:val="auto"/>
          <w:sz w:val="24"/>
          <w:szCs w:val="24"/>
        </w:rPr>
        <w:t>Практика работы на компьютере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Информация, ее отбор, анализ и систематизация. Способы получения, хранения, переработки информации.</w:t>
      </w:r>
    </w:p>
    <w:p w:rsidR="00570764" w:rsidRPr="00570764" w:rsidRDefault="00570764" w:rsidP="00570764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общее представление о правилах клавиатурного письма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пользование мышью, использование простейших средств текстового редактора. </w:t>
      </w:r>
      <w:r w:rsidRPr="00570764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Простейшие приемы поиска информации: по ключевым словам, каталогам</w:t>
      </w:r>
      <w:r w:rsidRPr="00570764">
        <w:rPr>
          <w:rStyle w:val="Zag11"/>
          <w:rFonts w:ascii="Times New Roman" w:eastAsia="@Arial Unicode MS" w:hAnsi="Times New Roman" w:cs="Times New Roman"/>
          <w:sz w:val="24"/>
          <w:szCs w:val="24"/>
        </w:rPr>
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</w:r>
    </w:p>
    <w:p w:rsidR="00570764" w:rsidRPr="00570764" w:rsidRDefault="00570764" w:rsidP="00570764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7076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Использование рисунков из ресурса компьютера, программ Word и Power Point</w:t>
      </w:r>
      <w:r w:rsidRPr="00570764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D21A68" w:rsidRDefault="00D21A68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FC22A9" w:rsidRPr="00AF223F" w:rsidRDefault="0092065A" w:rsidP="00FC22A9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hyperlink w:anchor="_page_32_0"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3. Т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м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че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кое пла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ро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в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 xml:space="preserve">е с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4"/>
            <w:sz w:val="24"/>
            <w:szCs w:val="24"/>
          </w:rPr>
          <w:t>у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ч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етом р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бо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ч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 xml:space="preserve">ей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п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рограм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м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ы во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п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я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с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4"/>
            <w:sz w:val="24"/>
            <w:szCs w:val="24"/>
          </w:rPr>
          <w:t>у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казан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ем</w:t>
        </w:r>
      </w:hyperlink>
      <w:r w:rsidR="00FC22A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hyperlink w:anchor="_page_32_0"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кол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ес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тва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ас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ов, отв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о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д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мых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на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о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во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н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каждой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3"/>
            <w:sz w:val="24"/>
            <w:szCs w:val="24"/>
          </w:rPr>
          <w:t xml:space="preserve"> 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т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м</w:t>
        </w:r>
        <w:r w:rsidR="00FC22A9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ы</w:t>
        </w:r>
      </w:hyperlink>
      <w:r w:rsidR="00FC22A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D21A68" w:rsidRDefault="00D21A68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5C024A" w:rsidRPr="005C024A" w:rsidRDefault="005C024A" w:rsidP="00570764">
      <w:pPr>
        <w:tabs>
          <w:tab w:val="left" w:pos="128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C024A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5C024A" w:rsidRPr="005C024A" w:rsidTr="005C024A">
        <w:tc>
          <w:tcPr>
            <w:tcW w:w="704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526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3115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C024A" w:rsidRPr="005C024A" w:rsidTr="005C024A">
        <w:tc>
          <w:tcPr>
            <w:tcW w:w="704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6" w:type="dxa"/>
          </w:tcPr>
          <w:p w:rsidR="005C024A" w:rsidRPr="005C024A" w:rsidRDefault="005C024A" w:rsidP="005C024A">
            <w:pPr>
              <w:widowControl w:val="0"/>
              <w:tabs>
                <w:tab w:val="left" w:pos="1035"/>
              </w:tabs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Природная мастерская</w:t>
            </w:r>
          </w:p>
        </w:tc>
        <w:tc>
          <w:tcPr>
            <w:tcW w:w="3115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C024A" w:rsidRPr="005C024A" w:rsidTr="005C024A">
        <w:tc>
          <w:tcPr>
            <w:tcW w:w="704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6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Пластилиновая мастерская</w:t>
            </w:r>
          </w:p>
        </w:tc>
        <w:tc>
          <w:tcPr>
            <w:tcW w:w="3115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C024A" w:rsidRPr="005C024A" w:rsidTr="005C024A">
        <w:tc>
          <w:tcPr>
            <w:tcW w:w="704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6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Бумажная мастерская</w:t>
            </w:r>
          </w:p>
        </w:tc>
        <w:tc>
          <w:tcPr>
            <w:tcW w:w="3115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C024A" w:rsidRPr="005C024A" w:rsidTr="005C024A">
        <w:tc>
          <w:tcPr>
            <w:tcW w:w="704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6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Текстильная мастерская</w:t>
            </w:r>
          </w:p>
        </w:tc>
        <w:tc>
          <w:tcPr>
            <w:tcW w:w="3115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C024A" w:rsidRPr="005C024A" w:rsidTr="005C024A">
        <w:tc>
          <w:tcPr>
            <w:tcW w:w="704" w:type="dxa"/>
          </w:tcPr>
          <w:p w:rsidR="005C024A" w:rsidRPr="005C024A" w:rsidRDefault="005C024A" w:rsidP="00570764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6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115" w:type="dxa"/>
          </w:tcPr>
          <w:p w:rsidR="005C024A" w:rsidRPr="005C024A" w:rsidRDefault="005C024A" w:rsidP="005C024A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5C024A" w:rsidRDefault="005C024A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7B59BD" w:rsidRDefault="007B59BD" w:rsidP="005C024A">
      <w:pPr>
        <w:tabs>
          <w:tab w:val="left" w:pos="128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B59BD" w:rsidRDefault="007B59BD" w:rsidP="005C024A">
      <w:pPr>
        <w:tabs>
          <w:tab w:val="left" w:pos="128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024A" w:rsidRPr="005C024A" w:rsidRDefault="007B59BD" w:rsidP="005C024A">
      <w:pPr>
        <w:tabs>
          <w:tab w:val="left" w:pos="128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5C024A" w:rsidRPr="005C024A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5C024A" w:rsidRPr="005C024A" w:rsidTr="002819ED">
        <w:tc>
          <w:tcPr>
            <w:tcW w:w="704" w:type="dxa"/>
          </w:tcPr>
          <w:p w:rsidR="005C024A" w:rsidRPr="005C024A" w:rsidRDefault="005C024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526" w:type="dxa"/>
          </w:tcPr>
          <w:p w:rsidR="005C024A" w:rsidRPr="005C024A" w:rsidRDefault="005C024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3115" w:type="dxa"/>
          </w:tcPr>
          <w:p w:rsidR="005C024A" w:rsidRPr="005C024A" w:rsidRDefault="005C024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C024A" w:rsidRPr="005C024A" w:rsidTr="002819ED">
        <w:tc>
          <w:tcPr>
            <w:tcW w:w="704" w:type="dxa"/>
          </w:tcPr>
          <w:p w:rsidR="005C024A" w:rsidRPr="005C024A" w:rsidRDefault="005C024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6" w:type="dxa"/>
          </w:tcPr>
          <w:p w:rsidR="005C024A" w:rsidRPr="005C024A" w:rsidRDefault="007B59BD" w:rsidP="002819ED">
            <w:pPr>
              <w:widowControl w:val="0"/>
              <w:tabs>
                <w:tab w:val="left" w:pos="1035"/>
              </w:tabs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</w:t>
            </w:r>
            <w:r w:rsidR="005C024A" w:rsidRPr="005C024A">
              <w:rPr>
                <w:rFonts w:ascii="Times New Roman" w:hAnsi="Times New Roman" w:cs="Times New Roman"/>
                <w:sz w:val="24"/>
                <w:szCs w:val="24"/>
              </w:rPr>
              <w:t>ная мастерская</w:t>
            </w:r>
          </w:p>
        </w:tc>
        <w:tc>
          <w:tcPr>
            <w:tcW w:w="3115" w:type="dxa"/>
          </w:tcPr>
          <w:p w:rsidR="005C024A" w:rsidRPr="005C024A" w:rsidRDefault="007B59BD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024A" w:rsidRPr="005C024A" w:rsidTr="002819ED">
        <w:tc>
          <w:tcPr>
            <w:tcW w:w="704" w:type="dxa"/>
          </w:tcPr>
          <w:p w:rsidR="005C024A" w:rsidRPr="005C024A" w:rsidRDefault="005C024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6" w:type="dxa"/>
          </w:tcPr>
          <w:p w:rsidR="005C024A" w:rsidRPr="005C024A" w:rsidRDefault="007B59BD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Чертёжная</w:t>
            </w:r>
            <w:r w:rsidR="005C024A" w:rsidRPr="005C024A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3115" w:type="dxa"/>
          </w:tcPr>
          <w:p w:rsidR="005C024A" w:rsidRPr="005C024A" w:rsidRDefault="007B59BD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C024A" w:rsidRPr="005C024A" w:rsidTr="002819ED">
        <w:tc>
          <w:tcPr>
            <w:tcW w:w="704" w:type="dxa"/>
          </w:tcPr>
          <w:p w:rsidR="005C024A" w:rsidRPr="005C024A" w:rsidRDefault="005C024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6" w:type="dxa"/>
          </w:tcPr>
          <w:p w:rsidR="005C024A" w:rsidRPr="005C024A" w:rsidRDefault="007B59BD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Конструкторская</w:t>
            </w:r>
            <w:r w:rsidR="005C024A" w:rsidRPr="005C024A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3115" w:type="dxa"/>
          </w:tcPr>
          <w:p w:rsidR="005C024A" w:rsidRPr="005C024A" w:rsidRDefault="007B59BD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024A" w:rsidRPr="005C024A" w:rsidTr="002819ED">
        <w:tc>
          <w:tcPr>
            <w:tcW w:w="704" w:type="dxa"/>
          </w:tcPr>
          <w:p w:rsidR="005C024A" w:rsidRPr="005C024A" w:rsidRDefault="005C024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6" w:type="dxa"/>
          </w:tcPr>
          <w:p w:rsidR="005C024A" w:rsidRPr="005C024A" w:rsidRDefault="007B59BD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Рукодельная</w:t>
            </w:r>
            <w:r w:rsidR="005C024A" w:rsidRPr="005C024A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3115" w:type="dxa"/>
          </w:tcPr>
          <w:p w:rsidR="005C024A" w:rsidRPr="005C024A" w:rsidRDefault="007B59BD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C024A" w:rsidRPr="005C024A" w:rsidTr="002819ED">
        <w:tc>
          <w:tcPr>
            <w:tcW w:w="704" w:type="dxa"/>
          </w:tcPr>
          <w:p w:rsidR="005C024A" w:rsidRPr="005C024A" w:rsidRDefault="005C024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6" w:type="dxa"/>
          </w:tcPr>
          <w:p w:rsidR="005C024A" w:rsidRPr="005C024A" w:rsidRDefault="005C024A" w:rsidP="002819ED">
            <w:pPr>
              <w:tabs>
                <w:tab w:val="left" w:pos="1284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115" w:type="dxa"/>
          </w:tcPr>
          <w:p w:rsidR="005C024A" w:rsidRPr="005C024A" w:rsidRDefault="007B59BD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5C024A" w:rsidRDefault="005C024A" w:rsidP="005C024A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0346BA" w:rsidRPr="005C024A" w:rsidRDefault="000346BA" w:rsidP="000346BA">
      <w:pPr>
        <w:tabs>
          <w:tab w:val="left" w:pos="128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C024A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526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6" w:type="dxa"/>
          </w:tcPr>
          <w:p w:rsidR="000346BA" w:rsidRPr="005C024A" w:rsidRDefault="000346BA" w:rsidP="002819ED">
            <w:pPr>
              <w:widowControl w:val="0"/>
              <w:tabs>
                <w:tab w:val="left" w:pos="1035"/>
              </w:tabs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6" w:type="dxa"/>
          </w:tcPr>
          <w:p w:rsidR="000346BA" w:rsidRPr="005C024A" w:rsidRDefault="000346BA" w:rsidP="000346BA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астерская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скульптора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6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астерская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рукодельницы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6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астерская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инженеров-конструкторов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6" w:type="dxa"/>
          </w:tcPr>
          <w:p w:rsidR="000346B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Мастерская кукольников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46BA" w:rsidRPr="005C024A" w:rsidTr="002819ED">
        <w:tc>
          <w:tcPr>
            <w:tcW w:w="704" w:type="dxa"/>
          </w:tcPr>
          <w:p w:rsidR="000346BA" w:rsidRPr="005C024A" w:rsidRDefault="000346BA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6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115" w:type="dxa"/>
          </w:tcPr>
          <w:p w:rsidR="000346BA" w:rsidRPr="005C024A" w:rsidRDefault="000346BA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0346BA" w:rsidRDefault="000346BA" w:rsidP="000346BA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460807" w:rsidRPr="005C024A" w:rsidRDefault="00460807" w:rsidP="00460807">
      <w:pPr>
        <w:tabs>
          <w:tab w:val="left" w:pos="128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C024A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96"/>
        <w:gridCol w:w="4954"/>
        <w:gridCol w:w="2795"/>
      </w:tblGrid>
      <w:tr w:rsidR="00460807" w:rsidRPr="005C024A" w:rsidTr="002819ED">
        <w:tc>
          <w:tcPr>
            <w:tcW w:w="704" w:type="dxa"/>
          </w:tcPr>
          <w:p w:rsidR="00460807" w:rsidRPr="005C024A" w:rsidRDefault="00460807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526" w:type="dxa"/>
          </w:tcPr>
          <w:p w:rsidR="00460807" w:rsidRPr="005C024A" w:rsidRDefault="00460807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3115" w:type="dxa"/>
          </w:tcPr>
          <w:p w:rsidR="00460807" w:rsidRPr="005C024A" w:rsidRDefault="00460807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60807" w:rsidRPr="005C024A" w:rsidTr="002819ED">
        <w:tc>
          <w:tcPr>
            <w:tcW w:w="704" w:type="dxa"/>
          </w:tcPr>
          <w:p w:rsidR="00460807" w:rsidRPr="00194223" w:rsidRDefault="00460807" w:rsidP="00460807">
            <w:pPr>
              <w:widowControl w:val="0"/>
              <w:spacing w:line="244" w:lineRule="auto"/>
              <w:ind w:right="4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526" w:type="dxa"/>
          </w:tcPr>
          <w:p w:rsidR="00460807" w:rsidRPr="00194223" w:rsidRDefault="00460807" w:rsidP="00460807">
            <w:pPr>
              <w:widowControl w:val="0"/>
              <w:spacing w:line="244" w:lineRule="auto"/>
              <w:ind w:right="4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м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рская</w:t>
            </w:r>
          </w:p>
        </w:tc>
        <w:tc>
          <w:tcPr>
            <w:tcW w:w="3115" w:type="dxa"/>
          </w:tcPr>
          <w:p w:rsidR="00460807" w:rsidRPr="005C024A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0807" w:rsidRPr="005C024A" w:rsidTr="002819ED">
        <w:tc>
          <w:tcPr>
            <w:tcW w:w="704" w:type="dxa"/>
          </w:tcPr>
          <w:p w:rsidR="00460807" w:rsidRPr="00194223" w:rsidRDefault="00460807" w:rsidP="00460807">
            <w:pPr>
              <w:widowControl w:val="0"/>
              <w:spacing w:before="6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526" w:type="dxa"/>
          </w:tcPr>
          <w:p w:rsidR="00460807" w:rsidRPr="00194223" w:rsidRDefault="00460807" w:rsidP="00460807">
            <w:pPr>
              <w:widowControl w:val="0"/>
              <w:spacing w:before="60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5" w:type="dxa"/>
          </w:tcPr>
          <w:p w:rsidR="00460807" w:rsidRPr="005C024A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0807" w:rsidRPr="005C024A" w:rsidTr="002819ED">
        <w:tc>
          <w:tcPr>
            <w:tcW w:w="704" w:type="dxa"/>
          </w:tcPr>
          <w:p w:rsidR="00460807" w:rsidRPr="00194223" w:rsidRDefault="00460807" w:rsidP="00460807">
            <w:pPr>
              <w:widowControl w:val="0"/>
              <w:spacing w:before="77" w:line="25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526" w:type="dxa"/>
          </w:tcPr>
          <w:p w:rsidR="00460807" w:rsidRPr="00194223" w:rsidRDefault="00460807" w:rsidP="00460807">
            <w:pPr>
              <w:widowControl w:val="0"/>
              <w:spacing w:before="77" w:line="25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Р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еклам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5" w:type="dxa"/>
          </w:tcPr>
          <w:p w:rsidR="00460807" w:rsidRPr="005C024A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0807" w:rsidRPr="005C024A" w:rsidTr="002819ED">
        <w:tc>
          <w:tcPr>
            <w:tcW w:w="704" w:type="dxa"/>
          </w:tcPr>
          <w:p w:rsidR="00460807" w:rsidRPr="00194223" w:rsidRDefault="00460807" w:rsidP="00460807">
            <w:pPr>
              <w:widowControl w:val="0"/>
              <w:spacing w:line="248" w:lineRule="auto"/>
              <w:ind w:right="1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526" w:type="dxa"/>
          </w:tcPr>
          <w:p w:rsidR="00460807" w:rsidRPr="00194223" w:rsidRDefault="00460807" w:rsidP="00460807">
            <w:pPr>
              <w:widowControl w:val="0"/>
              <w:spacing w:line="248" w:lineRule="auto"/>
              <w:ind w:right="1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екор 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терьер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3115" w:type="dxa"/>
          </w:tcPr>
          <w:p w:rsidR="00460807" w:rsidRPr="005C024A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11B84" w:rsidRPr="005C024A" w:rsidTr="002819ED">
        <w:tc>
          <w:tcPr>
            <w:tcW w:w="704" w:type="dxa"/>
          </w:tcPr>
          <w:p w:rsidR="00311B84" w:rsidRPr="00194223" w:rsidRDefault="00311B84" w:rsidP="00460807">
            <w:pPr>
              <w:widowControl w:val="0"/>
              <w:spacing w:line="248" w:lineRule="auto"/>
              <w:ind w:right="1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526" w:type="dxa"/>
          </w:tcPr>
          <w:p w:rsidR="00311B84" w:rsidRPr="00194223" w:rsidRDefault="00311B84" w:rsidP="00460807">
            <w:pPr>
              <w:widowControl w:val="0"/>
              <w:spacing w:line="248" w:lineRule="auto"/>
              <w:ind w:right="1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Новогодняя студия</w:t>
            </w:r>
          </w:p>
        </w:tc>
        <w:tc>
          <w:tcPr>
            <w:tcW w:w="3115" w:type="dxa"/>
          </w:tcPr>
          <w:p w:rsidR="00311B84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0807" w:rsidRPr="005C024A" w:rsidTr="002819ED">
        <w:tc>
          <w:tcPr>
            <w:tcW w:w="704" w:type="dxa"/>
          </w:tcPr>
          <w:p w:rsidR="00460807" w:rsidRPr="00194223" w:rsidRDefault="00311B84" w:rsidP="00460807">
            <w:pPr>
              <w:widowControl w:val="0"/>
              <w:spacing w:line="24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60807"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26" w:type="dxa"/>
          </w:tcPr>
          <w:p w:rsidR="00460807" w:rsidRPr="00194223" w:rsidRDefault="00460807" w:rsidP="00460807">
            <w:pPr>
              <w:widowControl w:val="0"/>
              <w:spacing w:line="24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од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19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5" w:type="dxa"/>
          </w:tcPr>
          <w:p w:rsidR="00460807" w:rsidRPr="005C024A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11B84" w:rsidRPr="005C024A" w:rsidTr="002819ED">
        <w:tc>
          <w:tcPr>
            <w:tcW w:w="704" w:type="dxa"/>
          </w:tcPr>
          <w:p w:rsidR="00311B84" w:rsidRDefault="00311B84" w:rsidP="00460807">
            <w:pPr>
              <w:widowControl w:val="0"/>
              <w:spacing w:line="24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526" w:type="dxa"/>
          </w:tcPr>
          <w:p w:rsidR="00311B84" w:rsidRPr="00194223" w:rsidRDefault="00311B84" w:rsidP="00460807">
            <w:pPr>
              <w:widowControl w:val="0"/>
              <w:spacing w:line="24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Студия «Подарки»</w:t>
            </w:r>
          </w:p>
        </w:tc>
        <w:tc>
          <w:tcPr>
            <w:tcW w:w="3115" w:type="dxa"/>
          </w:tcPr>
          <w:p w:rsidR="00311B84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1B84" w:rsidRPr="005C024A" w:rsidTr="002819ED">
        <w:tc>
          <w:tcPr>
            <w:tcW w:w="704" w:type="dxa"/>
          </w:tcPr>
          <w:p w:rsidR="00311B84" w:rsidRDefault="00311B84" w:rsidP="00460807">
            <w:pPr>
              <w:widowControl w:val="0"/>
              <w:spacing w:line="24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526" w:type="dxa"/>
          </w:tcPr>
          <w:p w:rsidR="00311B84" w:rsidRDefault="00311B84" w:rsidP="00460807">
            <w:pPr>
              <w:widowControl w:val="0"/>
              <w:spacing w:line="24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Студия «Игрушки»</w:t>
            </w:r>
          </w:p>
        </w:tc>
        <w:tc>
          <w:tcPr>
            <w:tcW w:w="3115" w:type="dxa"/>
          </w:tcPr>
          <w:p w:rsidR="00311B84" w:rsidRDefault="00311B84" w:rsidP="00460807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0807" w:rsidRPr="005C024A" w:rsidTr="002819ED">
        <w:tc>
          <w:tcPr>
            <w:tcW w:w="704" w:type="dxa"/>
          </w:tcPr>
          <w:p w:rsidR="00460807" w:rsidRPr="005C024A" w:rsidRDefault="00460807" w:rsidP="002819ED">
            <w:pPr>
              <w:tabs>
                <w:tab w:val="left" w:pos="1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6" w:type="dxa"/>
          </w:tcPr>
          <w:p w:rsidR="00460807" w:rsidRPr="005C024A" w:rsidRDefault="00460807" w:rsidP="002819ED">
            <w:pPr>
              <w:tabs>
                <w:tab w:val="left" w:pos="1284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02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115" w:type="dxa"/>
          </w:tcPr>
          <w:p w:rsidR="00460807" w:rsidRPr="005C024A" w:rsidRDefault="00460807" w:rsidP="002819ED">
            <w:pPr>
              <w:tabs>
                <w:tab w:val="left" w:pos="1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460807" w:rsidRDefault="00460807" w:rsidP="000346BA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5C024A" w:rsidRDefault="005C024A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</w:p>
    <w:p w:rsidR="00A74889" w:rsidRPr="00570764" w:rsidRDefault="00A74889" w:rsidP="00570764">
      <w:pPr>
        <w:tabs>
          <w:tab w:val="left" w:pos="1284"/>
        </w:tabs>
        <w:spacing w:line="240" w:lineRule="auto"/>
        <w:rPr>
          <w:sz w:val="24"/>
          <w:szCs w:val="24"/>
        </w:rPr>
      </w:pPr>
      <w:r w:rsidRPr="00A74889">
        <w:rPr>
          <w:noProof/>
          <w:sz w:val="24"/>
          <w:szCs w:val="24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05\Downloads\ТЕХНОЛОГИЯ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\Downloads\ТЕХНОЛОГИЯ П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A74889" w:rsidRPr="00570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65A" w:rsidRDefault="0092065A" w:rsidP="00570764">
      <w:pPr>
        <w:spacing w:line="240" w:lineRule="auto"/>
      </w:pPr>
      <w:r>
        <w:separator/>
      </w:r>
    </w:p>
  </w:endnote>
  <w:endnote w:type="continuationSeparator" w:id="0">
    <w:p w:rsidR="0092065A" w:rsidRDefault="0092065A" w:rsidP="005707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9559"/>
      <w:docPartObj>
        <w:docPartGallery w:val="Page Numbers (Bottom of Page)"/>
        <w:docPartUnique/>
      </w:docPartObj>
    </w:sdtPr>
    <w:sdtEndPr/>
    <w:sdtContent>
      <w:p w:rsidR="00FC22A9" w:rsidRDefault="00FC22A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4889">
          <w:rPr>
            <w:noProof/>
          </w:rPr>
          <w:t>9</w:t>
        </w:r>
        <w:r>
          <w:fldChar w:fldCharType="end"/>
        </w:r>
      </w:p>
    </w:sdtContent>
  </w:sdt>
  <w:p w:rsidR="00FC22A9" w:rsidRDefault="00FC22A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65A" w:rsidRDefault="0092065A" w:rsidP="00570764">
      <w:pPr>
        <w:spacing w:line="240" w:lineRule="auto"/>
      </w:pPr>
      <w:r>
        <w:separator/>
      </w:r>
    </w:p>
  </w:footnote>
  <w:footnote w:type="continuationSeparator" w:id="0">
    <w:p w:rsidR="0092065A" w:rsidRDefault="0092065A" w:rsidP="0057076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5C0FB1"/>
    <w:multiLevelType w:val="hybridMultilevel"/>
    <w:tmpl w:val="DA408AB2"/>
    <w:lvl w:ilvl="0" w:tplc="EE0CF2E4">
      <w:start w:val="2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4F5987"/>
    <w:multiLevelType w:val="hybridMultilevel"/>
    <w:tmpl w:val="458EE3E2"/>
    <w:lvl w:ilvl="0" w:tplc="815E7468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7" w:hanging="360"/>
      </w:pPr>
    </w:lvl>
    <w:lvl w:ilvl="2" w:tplc="0419001B" w:tentative="1">
      <w:start w:val="1"/>
      <w:numFmt w:val="lowerRoman"/>
      <w:lvlText w:val="%3."/>
      <w:lvlJc w:val="right"/>
      <w:pPr>
        <w:ind w:left="2127" w:hanging="180"/>
      </w:pPr>
    </w:lvl>
    <w:lvl w:ilvl="3" w:tplc="0419000F" w:tentative="1">
      <w:start w:val="1"/>
      <w:numFmt w:val="decimal"/>
      <w:lvlText w:val="%4."/>
      <w:lvlJc w:val="left"/>
      <w:pPr>
        <w:ind w:left="2847" w:hanging="360"/>
      </w:pPr>
    </w:lvl>
    <w:lvl w:ilvl="4" w:tplc="04190019" w:tentative="1">
      <w:start w:val="1"/>
      <w:numFmt w:val="lowerLetter"/>
      <w:lvlText w:val="%5."/>
      <w:lvlJc w:val="left"/>
      <w:pPr>
        <w:ind w:left="3567" w:hanging="360"/>
      </w:pPr>
    </w:lvl>
    <w:lvl w:ilvl="5" w:tplc="0419001B" w:tentative="1">
      <w:start w:val="1"/>
      <w:numFmt w:val="lowerRoman"/>
      <w:lvlText w:val="%6."/>
      <w:lvlJc w:val="right"/>
      <w:pPr>
        <w:ind w:left="4287" w:hanging="180"/>
      </w:pPr>
    </w:lvl>
    <w:lvl w:ilvl="6" w:tplc="0419000F" w:tentative="1">
      <w:start w:val="1"/>
      <w:numFmt w:val="decimal"/>
      <w:lvlText w:val="%7."/>
      <w:lvlJc w:val="left"/>
      <w:pPr>
        <w:ind w:left="5007" w:hanging="360"/>
      </w:pPr>
    </w:lvl>
    <w:lvl w:ilvl="7" w:tplc="04190019" w:tentative="1">
      <w:start w:val="1"/>
      <w:numFmt w:val="lowerLetter"/>
      <w:lvlText w:val="%8."/>
      <w:lvlJc w:val="left"/>
      <w:pPr>
        <w:ind w:left="5727" w:hanging="360"/>
      </w:pPr>
    </w:lvl>
    <w:lvl w:ilvl="8" w:tplc="0419001B" w:tentative="1">
      <w:start w:val="1"/>
      <w:numFmt w:val="lowerRoman"/>
      <w:lvlText w:val="%9."/>
      <w:lvlJc w:val="right"/>
      <w:pPr>
        <w:ind w:left="644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1D0"/>
    <w:rsid w:val="000346BA"/>
    <w:rsid w:val="00055A00"/>
    <w:rsid w:val="00163312"/>
    <w:rsid w:val="00311B84"/>
    <w:rsid w:val="00460807"/>
    <w:rsid w:val="00545ECD"/>
    <w:rsid w:val="00570764"/>
    <w:rsid w:val="005C024A"/>
    <w:rsid w:val="005F51D0"/>
    <w:rsid w:val="006A1F62"/>
    <w:rsid w:val="007B59BD"/>
    <w:rsid w:val="00804B24"/>
    <w:rsid w:val="0092065A"/>
    <w:rsid w:val="009803F7"/>
    <w:rsid w:val="00A30027"/>
    <w:rsid w:val="00A74889"/>
    <w:rsid w:val="00BE5805"/>
    <w:rsid w:val="00CF15EC"/>
    <w:rsid w:val="00D21A68"/>
    <w:rsid w:val="00FC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F286F"/>
  <w15:chartTrackingRefBased/>
  <w15:docId w15:val="{37FC8FD7-29DD-4E8B-9466-AEC94418F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3F7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803F7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9803F7"/>
    <w:rPr>
      <w:rFonts w:ascii="Calibri" w:eastAsia="Calibri" w:hAnsi="Calibri" w:cs="Calibri"/>
      <w:lang w:eastAsia="ru-RU"/>
    </w:rPr>
  </w:style>
  <w:style w:type="character" w:customStyle="1" w:styleId="Bodytext5">
    <w:name w:val="Body text (5)_"/>
    <w:basedOn w:val="a0"/>
    <w:link w:val="Bodytext50"/>
    <w:locked/>
    <w:rsid w:val="009803F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9803F7"/>
    <w:pPr>
      <w:widowControl w:val="0"/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9803F7"/>
    <w:pPr>
      <w:ind w:left="720"/>
      <w:contextualSpacing/>
    </w:pPr>
  </w:style>
  <w:style w:type="paragraph" w:customStyle="1" w:styleId="a6">
    <w:name w:val="Основной"/>
    <w:basedOn w:val="a"/>
    <w:link w:val="a7"/>
    <w:rsid w:val="00804B24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804B2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8">
    <w:name w:val="Курсив"/>
    <w:basedOn w:val="a6"/>
    <w:rsid w:val="00804B24"/>
    <w:rPr>
      <w:i/>
      <w:iCs/>
    </w:rPr>
  </w:style>
  <w:style w:type="character" w:customStyle="1" w:styleId="Zag11">
    <w:name w:val="Zag_11"/>
    <w:rsid w:val="00804B24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804B24"/>
    <w:pPr>
      <w:numPr>
        <w:numId w:val="2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804B2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804B2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a9">
    <w:name w:val="Сноска"/>
    <w:basedOn w:val="a6"/>
    <w:rsid w:val="00570764"/>
    <w:pPr>
      <w:spacing w:line="174" w:lineRule="atLeast"/>
    </w:pPr>
    <w:rPr>
      <w:sz w:val="17"/>
      <w:szCs w:val="17"/>
    </w:rPr>
  </w:style>
  <w:style w:type="character" w:customStyle="1" w:styleId="1">
    <w:name w:val="Сноска1"/>
    <w:rsid w:val="00570764"/>
    <w:rPr>
      <w:rFonts w:ascii="Times New Roman" w:hAnsi="Times New Roman" w:cs="Times New Roman"/>
      <w:vertAlign w:val="superscript"/>
    </w:rPr>
  </w:style>
  <w:style w:type="table" w:styleId="aa">
    <w:name w:val="Table Grid"/>
    <w:basedOn w:val="a1"/>
    <w:uiPriority w:val="39"/>
    <w:rsid w:val="005C0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2620</Words>
  <Characters>14937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105</cp:lastModifiedBy>
  <cp:revision>2</cp:revision>
  <dcterms:created xsi:type="dcterms:W3CDTF">2023-01-11T07:59:00Z</dcterms:created>
  <dcterms:modified xsi:type="dcterms:W3CDTF">2023-01-11T07:59:00Z</dcterms:modified>
</cp:coreProperties>
</file>